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C2C" w:rsidRDefault="00466C2C" w:rsidP="00466C2C"/>
    <w:p w:rsidR="00F87F86" w:rsidRDefault="00F87F86" w:rsidP="00F87F86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1FE50C6C" wp14:editId="311A459B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87F86" w:rsidRDefault="00F87F86" w:rsidP="00F87F86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87F86" w:rsidTr="009B65F2">
        <w:tc>
          <w:tcPr>
            <w:tcW w:w="9628" w:type="dxa"/>
          </w:tcPr>
          <w:p w:rsidR="00F87F86" w:rsidRDefault="00F87F86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F87F86" w:rsidRDefault="00F87F86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F87F86" w:rsidRDefault="00F87F86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F87F86" w:rsidRDefault="00F87F86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87F86" w:rsidRPr="00D605BE" w:rsidRDefault="00F87F86" w:rsidP="00F87F86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F87F86" w:rsidRDefault="00F87F86" w:rsidP="00F87F86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BF3F01">
        <w:rPr>
          <w:rFonts w:ascii="Times New Roman" w:eastAsia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7F86" w:rsidRDefault="00F87F86" w:rsidP="00F87F86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ний облік Іванова Олександра Григоровича складом родини 2 особи</w:t>
      </w:r>
    </w:p>
    <w:p w:rsidR="00F87F86" w:rsidRDefault="00F87F86" w:rsidP="00F87F86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</w:p>
    <w:p w:rsidR="00F87F86" w:rsidRDefault="00F87F86" w:rsidP="00F87F86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66C2C">
        <w:rPr>
          <w:rFonts w:ascii="Times New Roman" w:hAnsi="Times New Roman"/>
          <w:sz w:val="28"/>
          <w:szCs w:val="28"/>
          <w:lang w:val="uk-UA"/>
        </w:rPr>
        <w:t>Розглянувши заяву,</w:t>
      </w:r>
      <w:r w:rsidRPr="00466C2C">
        <w:rPr>
          <w:lang w:val="uk-UA"/>
        </w:rPr>
        <w:t xml:space="preserve"> </w:t>
      </w:r>
      <w:r w:rsidRPr="00466C2C">
        <w:rPr>
          <w:rFonts w:ascii="Times New Roman" w:hAnsi="Times New Roman"/>
          <w:sz w:val="28"/>
          <w:szCs w:val="28"/>
          <w:lang w:val="uk-UA"/>
        </w:rPr>
        <w:t>Іванова Олександра Григоровича</w:t>
      </w:r>
      <w:r>
        <w:rPr>
          <w:rFonts w:ascii="Times New Roman" w:hAnsi="Times New Roman"/>
          <w:sz w:val="28"/>
          <w:szCs w:val="28"/>
          <w:lang w:val="uk-UA"/>
        </w:rPr>
        <w:t xml:space="preserve">, 05.10.1979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A2F58">
        <w:rPr>
          <w:rFonts w:ascii="Times New Roman" w:hAnsi="Times New Roman"/>
          <w:sz w:val="28"/>
          <w:szCs w:val="28"/>
          <w:lang w:val="uk-UA"/>
        </w:rPr>
        <w:t>складом</w:t>
      </w:r>
      <w:r>
        <w:rPr>
          <w:rFonts w:ascii="Times New Roman" w:hAnsi="Times New Roman"/>
          <w:sz w:val="28"/>
          <w:szCs w:val="28"/>
          <w:lang w:val="uk-UA"/>
        </w:rPr>
        <w:t xml:space="preserve"> родини 2 особи: заявник, дружина – Іванова Олеся Павлівна, 25.05.1981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його на квартирний облік, як учасника бойових дій, 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Закону України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</w:t>
      </w: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.12.2025 року виконавчий комітет Фонтанської сільської ради Одеського району Одеської області,-</w:t>
      </w:r>
    </w:p>
    <w:p w:rsidR="00F87F86" w:rsidRDefault="00F87F86" w:rsidP="00F87F86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F87F86" w:rsidRDefault="00F87F86" w:rsidP="00F87F86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F87F86" w:rsidRPr="00895D7C" w:rsidRDefault="00F87F86" w:rsidP="00895D7C">
      <w:pPr>
        <w:pStyle w:val="a6"/>
        <w:numPr>
          <w:ilvl w:val="0"/>
          <w:numId w:val="3"/>
        </w:numPr>
        <w:tabs>
          <w:tab w:val="left" w:pos="3120"/>
        </w:tabs>
        <w:spacing w:after="0"/>
        <w:ind w:left="0" w:right="-284" w:firstLine="567"/>
        <w:jc w:val="both"/>
        <w:rPr>
          <w:rFonts w:ascii="Times New Roman" w:hAnsi="Times New Roman"/>
          <w:sz w:val="28"/>
          <w:szCs w:val="28"/>
        </w:rPr>
      </w:pPr>
      <w:r w:rsidRPr="00895D7C">
        <w:rPr>
          <w:rFonts w:ascii="Times New Roman" w:hAnsi="Times New Roman"/>
          <w:sz w:val="28"/>
          <w:szCs w:val="28"/>
        </w:rPr>
        <w:t xml:space="preserve">Взяти на квартирний облік Іванова Олександра Григоровича, 05.10.1979 </w:t>
      </w:r>
      <w:proofErr w:type="spellStart"/>
      <w:r w:rsidRPr="00895D7C">
        <w:rPr>
          <w:rFonts w:ascii="Times New Roman" w:hAnsi="Times New Roman"/>
          <w:sz w:val="28"/>
          <w:szCs w:val="28"/>
        </w:rPr>
        <w:t>р.н</w:t>
      </w:r>
      <w:proofErr w:type="spellEnd"/>
      <w:r w:rsidRPr="00895D7C">
        <w:rPr>
          <w:rFonts w:ascii="Times New Roman" w:hAnsi="Times New Roman"/>
          <w:sz w:val="28"/>
          <w:szCs w:val="28"/>
        </w:rPr>
        <w:t xml:space="preserve">. складом родини 2 особи: заявник, дружина – Іванова Олеся Павлівна, 25.05.1981 </w:t>
      </w:r>
      <w:proofErr w:type="spellStart"/>
      <w:r w:rsidRPr="00895D7C">
        <w:rPr>
          <w:rFonts w:ascii="Times New Roman" w:hAnsi="Times New Roman"/>
          <w:sz w:val="28"/>
          <w:szCs w:val="28"/>
        </w:rPr>
        <w:t>р.н</w:t>
      </w:r>
      <w:proofErr w:type="spellEnd"/>
      <w:r w:rsidRPr="00895D7C">
        <w:rPr>
          <w:rFonts w:ascii="Times New Roman" w:hAnsi="Times New Roman"/>
          <w:sz w:val="28"/>
          <w:szCs w:val="28"/>
        </w:rPr>
        <w:t>. при виконавчому комітеті Фонтанської сільської ради, який є учасником бойових дій, на першочергове отримання житлового приміщення.</w:t>
      </w:r>
    </w:p>
    <w:p w:rsidR="00F87F86" w:rsidRPr="00B5478A" w:rsidRDefault="00F87F86" w:rsidP="00895D7C">
      <w:pPr>
        <w:pStyle w:val="a3"/>
        <w:numPr>
          <w:ilvl w:val="0"/>
          <w:numId w:val="3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r w:rsidRPr="00466C2C">
        <w:rPr>
          <w:rFonts w:ascii="Times New Roman" w:hAnsi="Times New Roman"/>
          <w:sz w:val="28"/>
          <w:szCs w:val="28"/>
          <w:lang w:val="uk-UA"/>
        </w:rPr>
        <w:t>Іванова Олександра Григоровича</w:t>
      </w:r>
      <w:r>
        <w:rPr>
          <w:rFonts w:ascii="Times New Roman" w:hAnsi="Times New Roman"/>
          <w:sz w:val="28"/>
          <w:szCs w:val="28"/>
          <w:lang w:val="uk-UA"/>
        </w:rPr>
        <w:t xml:space="preserve"> 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F87F86" w:rsidRPr="00B5478A" w:rsidRDefault="00F87F86" w:rsidP="00F87F86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F87F86" w:rsidRDefault="00F87F86" w:rsidP="00F87F86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7F86" w:rsidRDefault="00895D7C" w:rsidP="00F87F86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В.о. сільського голови</w:t>
      </w:r>
      <w:r w:rsidR="00F87F8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7F8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7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C22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F87F86"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895D7C" w:rsidRDefault="00895D7C" w:rsidP="00F87F86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5AE4" w:rsidRDefault="00F05AE4">
      <w:bookmarkStart w:id="0" w:name="_GoBack"/>
      <w:bookmarkEnd w:id="0"/>
    </w:p>
    <w:sectPr w:rsidR="00F05A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954562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32"/>
    <w:rsid w:val="002B0732"/>
    <w:rsid w:val="00466C2C"/>
    <w:rsid w:val="007C11FA"/>
    <w:rsid w:val="00895D7C"/>
    <w:rsid w:val="008F611F"/>
    <w:rsid w:val="00BF3F01"/>
    <w:rsid w:val="00BF4CC1"/>
    <w:rsid w:val="00EC2242"/>
    <w:rsid w:val="00F05AE4"/>
    <w:rsid w:val="00F8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1F50"/>
  <w15:chartTrackingRefBased/>
  <w15:docId w15:val="{9AC51C1E-C673-411E-90DC-43533936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C2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C2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95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95D7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9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10</cp:revision>
  <cp:lastPrinted>2026-02-09T09:38:00Z</cp:lastPrinted>
  <dcterms:created xsi:type="dcterms:W3CDTF">2025-12-12T13:31:00Z</dcterms:created>
  <dcterms:modified xsi:type="dcterms:W3CDTF">2026-03-04T09:22:00Z</dcterms:modified>
</cp:coreProperties>
</file>